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93DDF" w14:textId="77777777" w:rsidR="00537515" w:rsidRPr="00537515" w:rsidRDefault="00537515" w:rsidP="00537515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kern w:val="0"/>
          <w:sz w:val="24"/>
          <w:szCs w:val="24"/>
          <w:lang w:eastAsia="ru-RU"/>
          <w14:ligatures w14:val="none"/>
        </w:rPr>
      </w:pPr>
      <w:r w:rsidRPr="00537515">
        <w:rPr>
          <w:rFonts w:ascii="LatoWeb" w:eastAsia="Times New Roman" w:hAnsi="LatoWeb" w:cs="Times New Roman"/>
          <w:b/>
          <w:bCs/>
          <w:color w:val="0B1F33"/>
          <w:kern w:val="0"/>
          <w:sz w:val="24"/>
          <w:szCs w:val="24"/>
          <w:lang w:eastAsia="ru-RU"/>
          <w14:ligatures w14:val="none"/>
        </w:rPr>
        <w:t>Гражданско-правовая ответственность</w:t>
      </w:r>
    </w:p>
    <w:p w14:paraId="06A77D71" w14:textId="77777777" w:rsidR="00537515" w:rsidRPr="00537515" w:rsidRDefault="00537515" w:rsidP="00537515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hyperlink r:id="rId5" w:history="1">
        <w:r w:rsidRPr="00537515">
          <w:rPr>
            <w:rFonts w:ascii="LatoWeb" w:eastAsia="Times New Roman" w:hAnsi="LatoWeb" w:cs="Times New Roman"/>
            <w:b/>
            <w:bCs/>
            <w:color w:val="0000FF"/>
            <w:kern w:val="0"/>
            <w:sz w:val="24"/>
            <w:szCs w:val="24"/>
            <w:lang w:eastAsia="ru-RU"/>
            <w14:ligatures w14:val="none"/>
          </w:rPr>
          <w:t>ЛИШЕНИЕ РОДИТЕЛЬСКИХ ПРАВ    статья 69 СК РФ</w:t>
        </w:r>
      </w:hyperlink>
    </w:p>
    <w:p w14:paraId="6283FB0A" w14:textId="77777777" w:rsidR="00537515" w:rsidRPr="00537515" w:rsidRDefault="00537515" w:rsidP="00537515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537515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Родители (один из них) могут быть лишены родительских прав, если они: </w:t>
      </w:r>
    </w:p>
    <w:p w14:paraId="7C42A82A" w14:textId="77777777" w:rsidR="00537515" w:rsidRPr="00537515" w:rsidRDefault="00537515" w:rsidP="005375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hyperlink r:id="rId6" w:anchor="block_111" w:history="1">
        <w:r w:rsidRPr="00537515">
          <w:rPr>
            <w:rFonts w:ascii="LatoWeb" w:eastAsia="Times New Roman" w:hAnsi="LatoWeb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уклоняются</w:t>
        </w:r>
      </w:hyperlink>
      <w:r w:rsidRPr="00537515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 от выполнения обязанностей родителей, в том числе при злостном уклонении от уплаты алиментов; </w:t>
      </w:r>
    </w:p>
    <w:p w14:paraId="243A44ED" w14:textId="77777777" w:rsidR="00537515" w:rsidRPr="00537515" w:rsidRDefault="00537515" w:rsidP="005375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hyperlink r:id="rId7" w:anchor="block_112" w:history="1">
        <w:r w:rsidRPr="00537515">
          <w:rPr>
            <w:rFonts w:ascii="LatoWeb" w:eastAsia="Times New Roman" w:hAnsi="LatoWeb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злоупотребляют</w:t>
        </w:r>
      </w:hyperlink>
      <w:r w:rsidRPr="00537515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 своими родительскими правами; </w:t>
      </w:r>
    </w:p>
    <w:p w14:paraId="6A7300B3" w14:textId="77777777" w:rsidR="00537515" w:rsidRPr="00537515" w:rsidRDefault="00537515" w:rsidP="005375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hyperlink r:id="rId8" w:anchor="block_113" w:history="1">
        <w:r w:rsidRPr="00537515">
          <w:rPr>
            <w:rFonts w:ascii="LatoWeb" w:eastAsia="Times New Roman" w:hAnsi="LatoWeb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жестоко обращаются</w:t>
        </w:r>
      </w:hyperlink>
      <w:r w:rsidRPr="00537515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 с детьми, в том числе осуществляют физическое или психическое насилие над ними, покушаются на их половую неприкосновенность; </w:t>
      </w:r>
    </w:p>
    <w:p w14:paraId="58EED39A" w14:textId="77777777" w:rsidR="00537515" w:rsidRPr="00537515" w:rsidRDefault="00537515" w:rsidP="005375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537515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являются больными хроническим алкоголизмом или наркоманией; </w:t>
      </w:r>
    </w:p>
    <w:p w14:paraId="5D38AF75" w14:textId="77777777" w:rsidR="00537515" w:rsidRPr="00537515" w:rsidRDefault="00537515" w:rsidP="00537515">
      <w:pPr>
        <w:numPr>
          <w:ilvl w:val="0"/>
          <w:numId w:val="2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537515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совершили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</w:t>
      </w:r>
    </w:p>
    <w:p w14:paraId="3CAAE15A" w14:textId="77777777" w:rsidR="00DD2587" w:rsidRDefault="00DD2587"/>
    <w:sectPr w:rsidR="00DD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85FB8"/>
    <w:multiLevelType w:val="multilevel"/>
    <w:tmpl w:val="AF78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F52410"/>
    <w:multiLevelType w:val="multilevel"/>
    <w:tmpl w:val="5E46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318808">
    <w:abstractNumId w:val="1"/>
  </w:num>
  <w:num w:numId="2" w16cid:durableId="33726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87"/>
    <w:rsid w:val="00537515"/>
    <w:rsid w:val="00DD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AA27"/>
  <w15:chartTrackingRefBased/>
  <w15:docId w15:val="{9BC5C659-C9E4-4DBD-87FC-C387B8E7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375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37515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3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537515"/>
    <w:rPr>
      <w:color w:val="0000FF"/>
      <w:u w:val="single"/>
    </w:rPr>
  </w:style>
  <w:style w:type="character" w:styleId="a5">
    <w:name w:val="Strong"/>
    <w:basedOn w:val="a0"/>
    <w:uiPriority w:val="22"/>
    <w:qFormat/>
    <w:rsid w:val="00537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5742327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5742327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57423273/" TargetMode="External"/><Relationship Id="rId5" Type="http://schemas.openxmlformats.org/officeDocument/2006/relationships/hyperlink" Target="https://base.garant.ru/10105807/e3b4936b9aad06dabb2a6618c97197d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Смирнова</dc:creator>
  <cp:keywords/>
  <dc:description/>
  <cp:lastModifiedBy>Надежда Смирнова</cp:lastModifiedBy>
  <cp:revision>2</cp:revision>
  <dcterms:created xsi:type="dcterms:W3CDTF">2024-05-08T07:26:00Z</dcterms:created>
  <dcterms:modified xsi:type="dcterms:W3CDTF">2024-05-08T07:26:00Z</dcterms:modified>
</cp:coreProperties>
</file>